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EB2CC7" w:rsidRDefault="00630066" w:rsidP="00630066">
      <w:pPr>
        <w:jc w:val="center"/>
        <w:rPr>
          <w:caps/>
          <w:sz w:val="2"/>
          <w:szCs w:val="2"/>
        </w:rPr>
      </w:pPr>
      <w:r w:rsidRPr="00EB2CC7">
        <w:rPr>
          <w:noProof/>
          <w:szCs w:val="28"/>
          <w:lang w:val="ru-RU" w:eastAsia="ru-RU"/>
        </w:rPr>
        <w:drawing>
          <wp:inline distT="0" distB="0" distL="0" distR="0" wp14:anchorId="78ECDD29" wp14:editId="31ED5AEB">
            <wp:extent cx="431800" cy="577850"/>
            <wp:effectExtent l="0" t="0" r="635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66" w:rsidRPr="00EB2CC7" w:rsidRDefault="00630066" w:rsidP="00630066">
      <w:pPr>
        <w:jc w:val="center"/>
        <w:rPr>
          <w:caps/>
          <w:sz w:val="2"/>
          <w:szCs w:val="2"/>
        </w:rPr>
      </w:pPr>
    </w:p>
    <w:p w:rsidR="00630066" w:rsidRPr="00EB2CC7" w:rsidRDefault="00630066" w:rsidP="00630066">
      <w:pPr>
        <w:jc w:val="center"/>
        <w:rPr>
          <w:caps/>
          <w:sz w:val="2"/>
          <w:szCs w:val="2"/>
        </w:rPr>
      </w:pPr>
    </w:p>
    <w:p w:rsidR="00630066" w:rsidRPr="00EB2CC7" w:rsidRDefault="00630066" w:rsidP="00630066">
      <w:pPr>
        <w:jc w:val="center"/>
        <w:rPr>
          <w:caps/>
          <w:sz w:val="2"/>
          <w:szCs w:val="2"/>
        </w:rPr>
      </w:pPr>
    </w:p>
    <w:p w:rsidR="00630066" w:rsidRPr="00EB2CC7" w:rsidRDefault="00630066" w:rsidP="00630066">
      <w:pPr>
        <w:jc w:val="center"/>
        <w:rPr>
          <w:caps/>
          <w:sz w:val="2"/>
          <w:szCs w:val="2"/>
        </w:rPr>
      </w:pPr>
    </w:p>
    <w:p w:rsidR="00630066" w:rsidRPr="00EB2CC7" w:rsidRDefault="00630066" w:rsidP="00630066">
      <w:pPr>
        <w:jc w:val="center"/>
        <w:rPr>
          <w:caps/>
          <w:sz w:val="2"/>
          <w:szCs w:val="2"/>
        </w:rPr>
      </w:pPr>
    </w:p>
    <w:p w:rsidR="0098697D" w:rsidRPr="00EB2CC7" w:rsidRDefault="00DB06CF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EB2CC7">
        <w:rPr>
          <w:rFonts w:eastAsia="Times New Roman"/>
          <w:caps/>
        </w:rPr>
        <w:t>УКРАЇН</w:t>
      </w:r>
      <w:r w:rsidR="0098697D" w:rsidRPr="00EB2CC7">
        <w:rPr>
          <w:rFonts w:eastAsia="Times New Roman"/>
          <w:caps/>
        </w:rPr>
        <w:t>А</w:t>
      </w:r>
    </w:p>
    <w:p w:rsidR="0098697D" w:rsidRPr="00EB2CC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EB2CC7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EB2CC7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EB2CC7">
        <w:rPr>
          <w:szCs w:val="28"/>
        </w:rPr>
        <w:t xml:space="preserve">УПРАВЛІННЯ </w:t>
      </w:r>
      <w:r w:rsidR="0098697D" w:rsidRPr="00EB2CC7">
        <w:rPr>
          <w:szCs w:val="28"/>
        </w:rPr>
        <w:t>КАПІТАЛЬНОГО БУДІВНИЦТВА</w:t>
      </w:r>
    </w:p>
    <w:p w:rsidR="0098697D" w:rsidRPr="00EB2CC7" w:rsidRDefault="0098697D" w:rsidP="0098697D"/>
    <w:p w:rsidR="0098697D" w:rsidRPr="00EB2CC7" w:rsidRDefault="0098697D" w:rsidP="0098697D">
      <w:pPr>
        <w:jc w:val="center"/>
        <w:rPr>
          <w:b/>
          <w:sz w:val="28"/>
          <w:szCs w:val="28"/>
        </w:rPr>
      </w:pPr>
      <w:r w:rsidRPr="00EB2CC7">
        <w:rPr>
          <w:b/>
          <w:sz w:val="28"/>
          <w:szCs w:val="28"/>
        </w:rPr>
        <w:t>Н А К А З</w:t>
      </w:r>
    </w:p>
    <w:p w:rsidR="0098697D" w:rsidRPr="00EB2CC7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A2AE7" w:rsidRPr="001C3564" w:rsidTr="004B247C">
        <w:trPr>
          <w:trHeight w:val="620"/>
        </w:trPr>
        <w:tc>
          <w:tcPr>
            <w:tcW w:w="3934" w:type="dxa"/>
            <w:hideMark/>
          </w:tcPr>
          <w:p w:rsidR="00AA2AE7" w:rsidRPr="001C3564" w:rsidRDefault="00DD4254" w:rsidP="004B247C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Pr="00DD4254">
              <w:rPr>
                <w:sz w:val="28"/>
                <w:szCs w:val="28"/>
                <w:u w:val="single"/>
                <w:lang w:eastAsia="uk-UA"/>
              </w:rPr>
              <w:t>23 грудня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AA2AE7" w:rsidRPr="001C3564"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AA2AE7" w:rsidRPr="001C3564" w:rsidRDefault="00AA2AE7" w:rsidP="00DD4254">
            <w:pPr>
              <w:spacing w:before="120"/>
              <w:jc w:val="center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A2AE7" w:rsidRPr="001C3564" w:rsidRDefault="00DD4254" w:rsidP="00DD4254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Pr="00DD4254">
              <w:rPr>
                <w:sz w:val="28"/>
                <w:szCs w:val="28"/>
                <w:u w:val="single"/>
                <w:lang w:eastAsia="uk-UA"/>
              </w:rPr>
              <w:t>381</w:t>
            </w:r>
          </w:p>
        </w:tc>
      </w:tr>
    </w:tbl>
    <w:p w:rsidR="000768F9" w:rsidRPr="00EB2CC7" w:rsidRDefault="000768F9" w:rsidP="0098697D">
      <w:pPr>
        <w:jc w:val="both"/>
        <w:rPr>
          <w:b/>
          <w:i/>
          <w:sz w:val="28"/>
          <w:szCs w:val="28"/>
        </w:rPr>
      </w:pPr>
    </w:p>
    <w:p w:rsidR="00375D91" w:rsidRPr="00EB2CC7" w:rsidRDefault="00375D91" w:rsidP="00375D91">
      <w:pPr>
        <w:tabs>
          <w:tab w:val="left" w:pos="4536"/>
        </w:tabs>
        <w:rPr>
          <w:b/>
          <w:bCs/>
          <w:i/>
          <w:sz w:val="28"/>
          <w:szCs w:val="28"/>
        </w:rPr>
      </w:pPr>
      <w:r w:rsidRPr="00EB2CC7">
        <w:rPr>
          <w:b/>
          <w:bCs/>
          <w:i/>
          <w:sz w:val="28"/>
          <w:szCs w:val="28"/>
        </w:rPr>
        <w:t xml:space="preserve">Про затвердження </w:t>
      </w:r>
      <w:r w:rsidR="003C36AE">
        <w:rPr>
          <w:b/>
          <w:bCs/>
          <w:i/>
          <w:sz w:val="28"/>
          <w:szCs w:val="28"/>
        </w:rPr>
        <w:t>Інструкції</w:t>
      </w:r>
    </w:p>
    <w:p w:rsidR="001E1B62" w:rsidRPr="00EB2CC7" w:rsidRDefault="001E1B62" w:rsidP="00375D91">
      <w:pPr>
        <w:tabs>
          <w:tab w:val="left" w:pos="4536"/>
        </w:tabs>
        <w:rPr>
          <w:b/>
          <w:bCs/>
          <w:i/>
          <w:sz w:val="28"/>
          <w:szCs w:val="28"/>
        </w:rPr>
      </w:pPr>
      <w:r w:rsidRPr="00EB2CC7">
        <w:rPr>
          <w:b/>
          <w:bCs/>
          <w:i/>
          <w:sz w:val="28"/>
          <w:szCs w:val="28"/>
        </w:rPr>
        <w:t xml:space="preserve">вступного інструктажу </w:t>
      </w:r>
    </w:p>
    <w:p w:rsidR="00375D91" w:rsidRPr="00EB2CC7" w:rsidRDefault="00375D91" w:rsidP="00375D91">
      <w:pPr>
        <w:tabs>
          <w:tab w:val="left" w:pos="4536"/>
        </w:tabs>
        <w:rPr>
          <w:b/>
          <w:bCs/>
          <w:i/>
          <w:sz w:val="28"/>
          <w:szCs w:val="28"/>
        </w:rPr>
      </w:pPr>
      <w:r w:rsidRPr="00EB2CC7">
        <w:rPr>
          <w:b/>
          <w:bCs/>
          <w:i/>
          <w:sz w:val="28"/>
          <w:szCs w:val="28"/>
        </w:rPr>
        <w:t xml:space="preserve">з </w:t>
      </w:r>
      <w:r w:rsidR="0066010E">
        <w:rPr>
          <w:b/>
          <w:bCs/>
          <w:i/>
          <w:sz w:val="28"/>
          <w:szCs w:val="28"/>
        </w:rPr>
        <w:t xml:space="preserve">питань </w:t>
      </w:r>
      <w:r w:rsidRPr="00EB2CC7">
        <w:rPr>
          <w:b/>
          <w:bCs/>
          <w:i/>
          <w:sz w:val="28"/>
          <w:szCs w:val="28"/>
        </w:rPr>
        <w:t>охорони праці в Управлінні</w:t>
      </w:r>
    </w:p>
    <w:p w:rsidR="00AA2AE7" w:rsidRDefault="00AA2AE7" w:rsidP="00AA2AE7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капітального будівництва Чернігівської</w:t>
      </w:r>
    </w:p>
    <w:p w:rsidR="003567E3" w:rsidRPr="00EB2CC7" w:rsidRDefault="00AA2AE7" w:rsidP="00AA2AE7">
      <w:pPr>
        <w:rPr>
          <w:b/>
          <w:i/>
        </w:rPr>
      </w:pPr>
      <w:r>
        <w:rPr>
          <w:b/>
          <w:i/>
          <w:sz w:val="28"/>
          <w:szCs w:val="28"/>
          <w:lang w:eastAsia="ru-RU"/>
        </w:rPr>
        <w:t>обласної державної адміністрації</w:t>
      </w:r>
    </w:p>
    <w:p w:rsidR="00F769C8" w:rsidRPr="00EB2CC7" w:rsidRDefault="00F769C8" w:rsidP="009869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A2AE7" w:rsidRPr="003775E5" w:rsidRDefault="00AA2AE7" w:rsidP="00AA2AE7">
      <w:pPr>
        <w:ind w:right="6" w:firstLine="567"/>
        <w:jc w:val="both"/>
        <w:rPr>
          <w:sz w:val="28"/>
        </w:rPr>
      </w:pPr>
      <w:r w:rsidRPr="003775E5">
        <w:rPr>
          <w:sz w:val="28"/>
          <w:shd w:val="clear" w:color="auto" w:fill="FFFFFF"/>
        </w:rPr>
        <w:t xml:space="preserve">Відповідно до статті 13 Закону України «Про охорону праці», Порядку опрацювання і затвердження роботодавцем нормативних актів з охорони праці, що діють на підприємстві, затвердженого </w:t>
      </w:r>
      <w:r w:rsidRPr="0063674E">
        <w:rPr>
          <w:sz w:val="28"/>
          <w:shd w:val="clear" w:color="auto" w:fill="FFFFFF"/>
        </w:rPr>
        <w:t xml:space="preserve">наказом Державного комітету України з нагляду за охороною праці </w:t>
      </w:r>
      <w:r w:rsidRPr="003775E5">
        <w:rPr>
          <w:sz w:val="28"/>
          <w:shd w:val="clear" w:color="auto" w:fill="FFFFFF"/>
        </w:rPr>
        <w:t>від 21.12.1993 № 132</w:t>
      </w:r>
      <w:r>
        <w:rPr>
          <w:sz w:val="28"/>
          <w:shd w:val="clear" w:color="auto" w:fill="FFFFFF"/>
        </w:rPr>
        <w:t xml:space="preserve">, </w:t>
      </w:r>
      <w:r>
        <w:rPr>
          <w:bCs/>
          <w:color w:val="000000"/>
          <w:sz w:val="28"/>
          <w:szCs w:val="28"/>
        </w:rPr>
        <w:t>зареєстрованого у Міністерстві юстиції України 07.02.1994 за № 20/229</w:t>
      </w:r>
      <w:r>
        <w:rPr>
          <w:sz w:val="28"/>
          <w:shd w:val="clear" w:color="auto" w:fill="FFFFFF"/>
        </w:rPr>
        <w:t xml:space="preserve">, </w:t>
      </w:r>
      <w:r w:rsidRPr="003775E5">
        <w:rPr>
          <w:sz w:val="28"/>
          <w:shd w:val="clear" w:color="auto" w:fill="FFFFFF"/>
        </w:rPr>
        <w:t>Положення про розробку інструкцій з охорони праці, затвердженого наказом</w:t>
      </w:r>
      <w:r w:rsidRPr="003775E5">
        <w:rPr>
          <w:sz w:val="28"/>
        </w:rPr>
        <w:t xml:space="preserve"> </w:t>
      </w:r>
      <w:r>
        <w:rPr>
          <w:sz w:val="28"/>
        </w:rPr>
        <w:t>К</w:t>
      </w:r>
      <w:r w:rsidRPr="003775E5">
        <w:rPr>
          <w:sz w:val="28"/>
        </w:rPr>
        <w:t xml:space="preserve">омітету по нагляду </w:t>
      </w:r>
      <w:r w:rsidRPr="003775E5">
        <w:rPr>
          <w:sz w:val="28"/>
          <w:shd w:val="clear" w:color="auto" w:fill="FFFFFF"/>
        </w:rPr>
        <w:t>за охороною праці від 29.01.1998 № 9, зареєстрованого в Міністерстві юстиції України 07.04.1998 за № 226/2666, з метою дотримання вимог нормативно</w:t>
      </w:r>
      <w:r>
        <w:rPr>
          <w:sz w:val="28"/>
          <w:shd w:val="clear" w:color="auto" w:fill="FFFFFF"/>
        </w:rPr>
        <w:t>-правових актів з охорони праці</w:t>
      </w:r>
    </w:p>
    <w:p w:rsidR="00375D91" w:rsidRPr="00AA2AE7" w:rsidRDefault="00375D91" w:rsidP="00375D91">
      <w:pPr>
        <w:ind w:right="7" w:firstLine="709"/>
        <w:jc w:val="both"/>
        <w:rPr>
          <w:sz w:val="22"/>
          <w:szCs w:val="16"/>
        </w:rPr>
      </w:pPr>
    </w:p>
    <w:p w:rsidR="00375D91" w:rsidRPr="00AA2AE7" w:rsidRDefault="00375D91" w:rsidP="00AA2AE7">
      <w:pPr>
        <w:ind w:right="7"/>
        <w:jc w:val="both"/>
        <w:rPr>
          <w:b/>
          <w:spacing w:val="70"/>
          <w:sz w:val="28"/>
        </w:rPr>
      </w:pPr>
      <w:r w:rsidRPr="00AA2AE7">
        <w:rPr>
          <w:b/>
          <w:spacing w:val="70"/>
          <w:sz w:val="28"/>
        </w:rPr>
        <w:t>наказую:</w:t>
      </w:r>
    </w:p>
    <w:p w:rsidR="00375D91" w:rsidRPr="00AA2AE7" w:rsidRDefault="00375D91" w:rsidP="00375D91">
      <w:pPr>
        <w:ind w:right="7" w:firstLine="709"/>
        <w:jc w:val="both"/>
        <w:rPr>
          <w:b/>
          <w:sz w:val="22"/>
          <w:szCs w:val="22"/>
        </w:rPr>
      </w:pPr>
    </w:p>
    <w:p w:rsidR="00375D91" w:rsidRDefault="00375D91" w:rsidP="00375D91">
      <w:pPr>
        <w:pStyle w:val="a4"/>
        <w:numPr>
          <w:ilvl w:val="0"/>
          <w:numId w:val="4"/>
        </w:numPr>
        <w:tabs>
          <w:tab w:val="left" w:pos="993"/>
        </w:tabs>
        <w:suppressAutoHyphens w:val="0"/>
        <w:ind w:left="0" w:right="7" w:firstLine="567"/>
        <w:jc w:val="both"/>
        <w:rPr>
          <w:sz w:val="28"/>
        </w:rPr>
      </w:pPr>
      <w:r w:rsidRPr="00EB2CC7">
        <w:rPr>
          <w:sz w:val="28"/>
        </w:rPr>
        <w:t xml:space="preserve">Затвердити </w:t>
      </w:r>
      <w:r w:rsidR="00657550">
        <w:rPr>
          <w:sz w:val="28"/>
        </w:rPr>
        <w:t>Інструкцію</w:t>
      </w:r>
      <w:r w:rsidRPr="00EB2CC7">
        <w:rPr>
          <w:sz w:val="28"/>
        </w:rPr>
        <w:t xml:space="preserve"> вступного інструктажу з питань охорони праці в Управлінні капітального будівництва Чернігівської обласної державної адміністрації</w:t>
      </w:r>
      <w:r w:rsidR="00727C8E">
        <w:rPr>
          <w:sz w:val="28"/>
        </w:rPr>
        <w:t xml:space="preserve">, що </w:t>
      </w:r>
      <w:r w:rsidRPr="00EB2CC7">
        <w:rPr>
          <w:sz w:val="28"/>
        </w:rPr>
        <w:t>додається.</w:t>
      </w:r>
    </w:p>
    <w:p w:rsidR="00AA2AE7" w:rsidRPr="00AA2AE7" w:rsidRDefault="00AA2AE7" w:rsidP="00AA2AE7">
      <w:pPr>
        <w:pStyle w:val="a4"/>
        <w:tabs>
          <w:tab w:val="left" w:pos="993"/>
        </w:tabs>
        <w:suppressAutoHyphens w:val="0"/>
        <w:ind w:left="567" w:right="7"/>
        <w:jc w:val="both"/>
        <w:rPr>
          <w:sz w:val="16"/>
          <w:szCs w:val="16"/>
        </w:rPr>
      </w:pPr>
    </w:p>
    <w:p w:rsidR="00532CE9" w:rsidRDefault="00AA2AE7" w:rsidP="00532CE9">
      <w:pPr>
        <w:pStyle w:val="a4"/>
        <w:numPr>
          <w:ilvl w:val="0"/>
          <w:numId w:val="4"/>
        </w:numPr>
        <w:tabs>
          <w:tab w:val="left" w:pos="993"/>
        </w:tabs>
        <w:suppressAutoHyphens w:val="0"/>
        <w:ind w:left="0" w:right="7" w:firstLine="567"/>
        <w:jc w:val="both"/>
        <w:rPr>
          <w:sz w:val="28"/>
        </w:rPr>
      </w:pPr>
      <w:r>
        <w:rPr>
          <w:sz w:val="28"/>
        </w:rPr>
        <w:t>Визначити</w:t>
      </w:r>
      <w:r w:rsidR="00532CE9" w:rsidRPr="00532CE9">
        <w:rPr>
          <w:sz w:val="28"/>
        </w:rPr>
        <w:t xml:space="preserve"> відповідальним за </w:t>
      </w:r>
      <w:r>
        <w:rPr>
          <w:sz w:val="28"/>
        </w:rPr>
        <w:t>проведення вступного</w:t>
      </w:r>
      <w:r w:rsidR="00532CE9" w:rsidRPr="00532CE9">
        <w:rPr>
          <w:sz w:val="28"/>
        </w:rPr>
        <w:t xml:space="preserve"> інструктаж</w:t>
      </w:r>
      <w:r>
        <w:rPr>
          <w:sz w:val="28"/>
        </w:rPr>
        <w:t>у</w:t>
      </w:r>
      <w:r w:rsidR="00532CE9" w:rsidRPr="00532CE9">
        <w:rPr>
          <w:sz w:val="28"/>
        </w:rPr>
        <w:t xml:space="preserve"> з питань охорони праці</w:t>
      </w:r>
      <w:r>
        <w:rPr>
          <w:sz w:val="28"/>
        </w:rPr>
        <w:t xml:space="preserve"> – Олександра ПЛІШКОВА, </w:t>
      </w:r>
      <w:r w:rsidR="00532CE9">
        <w:rPr>
          <w:sz w:val="28"/>
        </w:rPr>
        <w:t xml:space="preserve">провідного інженера з питань мобілізаційної роботи </w:t>
      </w:r>
      <w:r w:rsidRPr="00C07792">
        <w:rPr>
          <w:color w:val="000000"/>
          <w:sz w:val="28"/>
          <w:szCs w:val="20"/>
          <w:lang w:eastAsia="ru-RU"/>
        </w:rPr>
        <w:t>Управління</w:t>
      </w:r>
      <w:r>
        <w:rPr>
          <w:color w:val="000000"/>
          <w:sz w:val="28"/>
          <w:szCs w:val="20"/>
          <w:lang w:eastAsia="ru-RU"/>
        </w:rPr>
        <w:t xml:space="preserve"> </w:t>
      </w:r>
      <w:r w:rsidRPr="00C07792">
        <w:rPr>
          <w:bCs/>
          <w:color w:val="000000"/>
          <w:sz w:val="28"/>
          <w:szCs w:val="20"/>
          <w:lang w:eastAsia="ru-RU"/>
        </w:rPr>
        <w:t>капітального будівництва Чернігівської обласної державної адміністрації</w:t>
      </w:r>
      <w:r w:rsidR="00532CE9">
        <w:rPr>
          <w:sz w:val="28"/>
        </w:rPr>
        <w:t>.</w:t>
      </w:r>
    </w:p>
    <w:p w:rsidR="00AA2AE7" w:rsidRPr="00AA2AE7" w:rsidRDefault="00AA2AE7" w:rsidP="00AA2AE7">
      <w:pPr>
        <w:pStyle w:val="a4"/>
        <w:rPr>
          <w:sz w:val="16"/>
          <w:szCs w:val="16"/>
        </w:rPr>
      </w:pPr>
    </w:p>
    <w:p w:rsidR="00AA2AE7" w:rsidRDefault="002B67E4" w:rsidP="002B67E4">
      <w:pPr>
        <w:pStyle w:val="a4"/>
        <w:numPr>
          <w:ilvl w:val="0"/>
          <w:numId w:val="4"/>
        </w:numPr>
        <w:tabs>
          <w:tab w:val="left" w:pos="993"/>
        </w:tabs>
        <w:suppressAutoHyphens w:val="0"/>
        <w:ind w:left="0" w:right="7" w:firstLine="567"/>
        <w:jc w:val="both"/>
        <w:rPr>
          <w:sz w:val="28"/>
        </w:rPr>
      </w:pPr>
      <w:r w:rsidRPr="00EB2CC7">
        <w:rPr>
          <w:sz w:val="28"/>
        </w:rPr>
        <w:t>Визнати таким</w:t>
      </w:r>
      <w:r w:rsidR="00AA2AE7">
        <w:rPr>
          <w:sz w:val="28"/>
        </w:rPr>
        <w:t>,</w:t>
      </w:r>
      <w:r w:rsidRPr="00EB2CC7">
        <w:rPr>
          <w:sz w:val="28"/>
        </w:rPr>
        <w:t xml:space="preserve"> що втратив чинність</w:t>
      </w:r>
      <w:r w:rsidR="00CD65DB" w:rsidRPr="00EB2CC7">
        <w:rPr>
          <w:sz w:val="28"/>
        </w:rPr>
        <w:t xml:space="preserve"> н</w:t>
      </w:r>
      <w:r w:rsidRPr="00EB2CC7">
        <w:rPr>
          <w:sz w:val="28"/>
        </w:rPr>
        <w:t>аказ начальника Управління капітального будівництва Чернігівської обласної державно</w:t>
      </w:r>
      <w:r w:rsidR="00AA2AE7">
        <w:rPr>
          <w:sz w:val="28"/>
        </w:rPr>
        <w:t>ї адміністрації від 01.11.2019</w:t>
      </w:r>
      <w:r w:rsidRPr="00EB2CC7">
        <w:rPr>
          <w:sz w:val="28"/>
        </w:rPr>
        <w:t xml:space="preserve"> №</w:t>
      </w:r>
      <w:r w:rsidR="00EB2CC7" w:rsidRPr="00EB2CC7">
        <w:rPr>
          <w:sz w:val="28"/>
        </w:rPr>
        <w:t xml:space="preserve"> </w:t>
      </w:r>
      <w:r w:rsidRPr="00EB2CC7">
        <w:rPr>
          <w:sz w:val="28"/>
        </w:rPr>
        <w:t>503</w:t>
      </w:r>
      <w:r w:rsidR="00CD65DB" w:rsidRPr="00EB2CC7">
        <w:rPr>
          <w:sz w:val="28"/>
        </w:rPr>
        <w:t xml:space="preserve"> «Про затвердження інструкції з охорони праці в Управлінні»</w:t>
      </w:r>
      <w:r w:rsidR="00AA2AE7">
        <w:rPr>
          <w:sz w:val="28"/>
        </w:rPr>
        <w:t>.</w:t>
      </w:r>
    </w:p>
    <w:p w:rsidR="002B67E4" w:rsidRPr="00AA2AE7" w:rsidRDefault="002B67E4" w:rsidP="00AA2AE7">
      <w:pPr>
        <w:pStyle w:val="a4"/>
        <w:tabs>
          <w:tab w:val="left" w:pos="993"/>
        </w:tabs>
        <w:suppressAutoHyphens w:val="0"/>
        <w:ind w:left="567" w:right="7"/>
        <w:jc w:val="both"/>
        <w:rPr>
          <w:sz w:val="16"/>
          <w:szCs w:val="16"/>
        </w:rPr>
      </w:pPr>
      <w:r w:rsidRPr="00EB2CC7">
        <w:rPr>
          <w:sz w:val="28"/>
        </w:rPr>
        <w:t xml:space="preserve"> </w:t>
      </w:r>
    </w:p>
    <w:p w:rsidR="00375D91" w:rsidRDefault="00375D91" w:rsidP="00375D91">
      <w:pPr>
        <w:pStyle w:val="a4"/>
        <w:numPr>
          <w:ilvl w:val="0"/>
          <w:numId w:val="4"/>
        </w:numPr>
        <w:tabs>
          <w:tab w:val="left" w:pos="142"/>
        </w:tabs>
        <w:suppressAutoHyphens w:val="0"/>
        <w:spacing w:after="200" w:line="276" w:lineRule="auto"/>
        <w:ind w:right="7"/>
        <w:jc w:val="both"/>
        <w:rPr>
          <w:sz w:val="28"/>
        </w:rPr>
      </w:pPr>
      <w:r w:rsidRPr="00EB2CC7">
        <w:rPr>
          <w:sz w:val="28"/>
        </w:rPr>
        <w:t>Контроль за виконанням</w:t>
      </w:r>
      <w:r w:rsidR="00AA2AE7">
        <w:rPr>
          <w:sz w:val="28"/>
        </w:rPr>
        <w:t xml:space="preserve"> цього</w:t>
      </w:r>
      <w:r w:rsidRPr="00EB2CC7">
        <w:rPr>
          <w:sz w:val="28"/>
        </w:rPr>
        <w:t xml:space="preserve"> наказу залишаю за собою.</w:t>
      </w:r>
    </w:p>
    <w:p w:rsidR="0098697D" w:rsidRPr="00EB2CC7" w:rsidRDefault="00472602" w:rsidP="00620F26">
      <w:pPr>
        <w:tabs>
          <w:tab w:val="left" w:pos="7088"/>
        </w:tabs>
        <w:rPr>
          <w:sz w:val="28"/>
          <w:szCs w:val="28"/>
        </w:rPr>
      </w:pPr>
      <w:r w:rsidRPr="00EB2CC7">
        <w:rPr>
          <w:sz w:val="28"/>
          <w:szCs w:val="28"/>
        </w:rPr>
        <w:t>Начальник</w:t>
      </w:r>
      <w:r w:rsidR="0098697D" w:rsidRPr="00EB2CC7">
        <w:rPr>
          <w:sz w:val="28"/>
          <w:szCs w:val="28"/>
        </w:rPr>
        <w:t xml:space="preserve">                                                    </w:t>
      </w:r>
      <w:r w:rsidR="000768F9" w:rsidRPr="00EB2CC7">
        <w:rPr>
          <w:sz w:val="28"/>
          <w:szCs w:val="28"/>
        </w:rPr>
        <w:t xml:space="preserve">             </w:t>
      </w:r>
      <w:r w:rsidRPr="00EB2CC7">
        <w:rPr>
          <w:sz w:val="28"/>
          <w:szCs w:val="28"/>
        </w:rPr>
        <w:t xml:space="preserve">       </w:t>
      </w:r>
      <w:r w:rsidR="000768F9" w:rsidRPr="00EB2CC7">
        <w:rPr>
          <w:sz w:val="28"/>
          <w:szCs w:val="28"/>
        </w:rPr>
        <w:t xml:space="preserve"> </w:t>
      </w:r>
      <w:r w:rsidR="00620F26" w:rsidRPr="00EB2CC7">
        <w:rPr>
          <w:sz w:val="28"/>
          <w:szCs w:val="28"/>
        </w:rPr>
        <w:t xml:space="preserve">   </w:t>
      </w:r>
      <w:r w:rsidR="00CD65DB" w:rsidRPr="00EB2CC7">
        <w:rPr>
          <w:sz w:val="28"/>
          <w:szCs w:val="28"/>
        </w:rPr>
        <w:t>Ярослав СЛЄСАРЕНКО</w:t>
      </w:r>
    </w:p>
    <w:p w:rsidR="00E74E0E" w:rsidRPr="00EB2CC7" w:rsidRDefault="00E74E0E" w:rsidP="0098697D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E74E0E" w:rsidRPr="00EB2CC7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AB0D69"/>
    <w:multiLevelType w:val="hybridMultilevel"/>
    <w:tmpl w:val="A1EC782E"/>
    <w:lvl w:ilvl="0" w:tplc="5F58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615C"/>
    <w:rsid w:val="001D7911"/>
    <w:rsid w:val="001E1B62"/>
    <w:rsid w:val="001E68B3"/>
    <w:rsid w:val="001F5540"/>
    <w:rsid w:val="00202640"/>
    <w:rsid w:val="002350BD"/>
    <w:rsid w:val="0026551D"/>
    <w:rsid w:val="002734C8"/>
    <w:rsid w:val="002B67E4"/>
    <w:rsid w:val="003567E3"/>
    <w:rsid w:val="00373BBC"/>
    <w:rsid w:val="00375D91"/>
    <w:rsid w:val="003C201E"/>
    <w:rsid w:val="003C36AE"/>
    <w:rsid w:val="003C76F9"/>
    <w:rsid w:val="004567F2"/>
    <w:rsid w:val="00472602"/>
    <w:rsid w:val="0049220C"/>
    <w:rsid w:val="00532CE9"/>
    <w:rsid w:val="005B0C1E"/>
    <w:rsid w:val="005B662C"/>
    <w:rsid w:val="00620F26"/>
    <w:rsid w:val="00630066"/>
    <w:rsid w:val="006570F0"/>
    <w:rsid w:val="00657550"/>
    <w:rsid w:val="0066010E"/>
    <w:rsid w:val="00686701"/>
    <w:rsid w:val="006E24ED"/>
    <w:rsid w:val="0070130C"/>
    <w:rsid w:val="00727C8E"/>
    <w:rsid w:val="00763CA3"/>
    <w:rsid w:val="007A15BA"/>
    <w:rsid w:val="007A791F"/>
    <w:rsid w:val="008C364A"/>
    <w:rsid w:val="009501E2"/>
    <w:rsid w:val="0098697D"/>
    <w:rsid w:val="009B107F"/>
    <w:rsid w:val="00A800BB"/>
    <w:rsid w:val="00AA2AE7"/>
    <w:rsid w:val="00AD2CCF"/>
    <w:rsid w:val="00AD5D21"/>
    <w:rsid w:val="00B63668"/>
    <w:rsid w:val="00C55E8C"/>
    <w:rsid w:val="00C7345A"/>
    <w:rsid w:val="00CA23CD"/>
    <w:rsid w:val="00CD43DA"/>
    <w:rsid w:val="00CD65DB"/>
    <w:rsid w:val="00D02E48"/>
    <w:rsid w:val="00DB06CF"/>
    <w:rsid w:val="00DD4254"/>
    <w:rsid w:val="00E111CB"/>
    <w:rsid w:val="00E74E0E"/>
    <w:rsid w:val="00E85313"/>
    <w:rsid w:val="00EA0597"/>
    <w:rsid w:val="00EB1D54"/>
    <w:rsid w:val="00EB2CC7"/>
    <w:rsid w:val="00ED3AC7"/>
    <w:rsid w:val="00EE0B8D"/>
    <w:rsid w:val="00EF5DA8"/>
    <w:rsid w:val="00F25E91"/>
    <w:rsid w:val="00F64CB4"/>
    <w:rsid w:val="00F769C8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D80A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character" w:customStyle="1" w:styleId="rvts9">
    <w:name w:val="rvts9"/>
    <w:basedOn w:val="a0"/>
    <w:rsid w:val="00ED3AC7"/>
  </w:style>
  <w:style w:type="character" w:styleId="a7">
    <w:name w:val="Hyperlink"/>
    <w:basedOn w:val="a0"/>
    <w:uiPriority w:val="99"/>
    <w:semiHidden/>
    <w:unhideWhenUsed/>
    <w:rsid w:val="00ED3AC7"/>
    <w:rPr>
      <w:color w:val="0000FF"/>
      <w:u w:val="single"/>
    </w:rPr>
  </w:style>
  <w:style w:type="table" w:styleId="a8">
    <w:name w:val="Table Grid"/>
    <w:basedOn w:val="a1"/>
    <w:uiPriority w:val="59"/>
    <w:rsid w:val="00E7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A2AE7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SystemX</cp:lastModifiedBy>
  <cp:revision>4</cp:revision>
  <cp:lastPrinted>2020-10-19T13:59:00Z</cp:lastPrinted>
  <dcterms:created xsi:type="dcterms:W3CDTF">2024-12-12T13:44:00Z</dcterms:created>
  <dcterms:modified xsi:type="dcterms:W3CDTF">2024-12-26T10:30:00Z</dcterms:modified>
</cp:coreProperties>
</file>